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624C61" w14:textId="6FF07EF9" w:rsidR="0013733D" w:rsidRPr="006A5EA6" w:rsidRDefault="006A5EA6" w:rsidP="006A5EA6">
      <w:pPr>
        <w:spacing w:after="0" w:line="240" w:lineRule="auto"/>
        <w:jc w:val="center"/>
        <w:rPr>
          <w:b/>
          <w:sz w:val="32"/>
          <w:szCs w:val="32"/>
        </w:rPr>
      </w:pPr>
      <w:r w:rsidRPr="006A5EA6">
        <w:rPr>
          <w:b/>
          <w:sz w:val="32"/>
          <w:szCs w:val="32"/>
          <w:lang w:val="cy-GB"/>
        </w:rPr>
        <w:t>ENW’R YSGOL: ...........................</w:t>
      </w:r>
    </w:p>
    <w:p w14:paraId="4C6B5C56" w14:textId="77777777" w:rsidR="0013733D" w:rsidRDefault="0013733D" w:rsidP="0013733D">
      <w:pPr>
        <w:spacing w:after="0" w:line="240" w:lineRule="auto"/>
        <w:jc w:val="center"/>
        <w:rPr>
          <w:b/>
          <w:sz w:val="32"/>
          <w:szCs w:val="32"/>
        </w:rPr>
      </w:pPr>
    </w:p>
    <w:p w14:paraId="2556C534" w14:textId="5F43F654" w:rsidR="00B51BCD" w:rsidRPr="00F56A7B" w:rsidRDefault="00F56A7B" w:rsidP="00F56A7B">
      <w:pPr>
        <w:spacing w:after="0" w:line="240" w:lineRule="auto"/>
        <w:jc w:val="center"/>
        <w:rPr>
          <w:b/>
          <w:sz w:val="32"/>
          <w:szCs w:val="32"/>
        </w:rPr>
      </w:pPr>
      <w:r w:rsidRPr="00F56A7B">
        <w:rPr>
          <w:b/>
          <w:sz w:val="32"/>
          <w:szCs w:val="32"/>
          <w:lang w:val="cy-GB"/>
        </w:rPr>
        <w:t>Ein Polisi Cyswllt Rhieni / Gofalwyr</w:t>
      </w:r>
    </w:p>
    <w:p w14:paraId="0CD81883" w14:textId="77777777" w:rsidR="00467B0B" w:rsidRPr="00467B0B" w:rsidRDefault="00467B0B" w:rsidP="0013733D">
      <w:pPr>
        <w:spacing w:after="0" w:line="240" w:lineRule="auto"/>
        <w:jc w:val="center"/>
        <w:rPr>
          <w:sz w:val="28"/>
          <w:szCs w:val="28"/>
        </w:rPr>
      </w:pPr>
    </w:p>
    <w:p w14:paraId="5C014FFF" w14:textId="5F327CA0" w:rsidR="001920D3" w:rsidRPr="00F56A7B" w:rsidRDefault="00140342" w:rsidP="00F56A7B">
      <w:pPr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ab/>
      </w:r>
      <w:r w:rsidR="00F56A7B" w:rsidRPr="00F56A7B">
        <w:rPr>
          <w:b/>
          <w:sz w:val="32"/>
          <w:szCs w:val="32"/>
          <w:lang w:val="cy-GB"/>
        </w:rPr>
        <w:t>Datganiad Polisi</w:t>
      </w:r>
    </w:p>
    <w:p w14:paraId="68973696" w14:textId="77777777" w:rsidR="00140342" w:rsidRPr="001920D3" w:rsidRDefault="00140342" w:rsidP="001920D3">
      <w:pPr>
        <w:spacing w:after="0" w:line="240" w:lineRule="auto"/>
        <w:jc w:val="both"/>
        <w:rPr>
          <w:sz w:val="28"/>
          <w:szCs w:val="28"/>
        </w:rPr>
      </w:pPr>
    </w:p>
    <w:p w14:paraId="44F3A20A" w14:textId="4B178440" w:rsidR="00F56A7B" w:rsidRPr="00C44533" w:rsidRDefault="00C44533" w:rsidP="00C44533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C44533">
        <w:rPr>
          <w:sz w:val="28"/>
          <w:szCs w:val="28"/>
          <w:lang w:val="cy-GB"/>
        </w:rPr>
        <w:t>Fel corff llywodraethu, rydym yn gwneud ein gorau i wneud ein hysgol yn hygyrch i bawb a byddwn yn gwneud addasiadau rhesymol yn ôl yr angen.</w:t>
      </w:r>
      <w:r w:rsidRPr="00C44533">
        <w:rPr>
          <w:sz w:val="28"/>
          <w:szCs w:val="28"/>
        </w:rPr>
        <w:t xml:space="preserve"> </w:t>
      </w:r>
    </w:p>
    <w:p w14:paraId="797A53AE" w14:textId="77777777" w:rsidR="005D5BCB" w:rsidRDefault="005D5BCB" w:rsidP="005D5BCB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5357D424" w14:textId="22D10BBD" w:rsidR="00D14093" w:rsidRPr="00D14093" w:rsidRDefault="00D14093" w:rsidP="00D14093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 xml:space="preserve">Os oes gennych bryder yn ymwneud </w:t>
      </w:r>
      <w:r w:rsidRPr="00D14093">
        <w:rPr>
          <w:rFonts w:cstheme="minorHAnsi"/>
          <w:sz w:val="28"/>
          <w:szCs w:val="28"/>
          <w:lang w:val="cy-GB"/>
        </w:rPr>
        <w:t>â</w:t>
      </w:r>
      <w:r w:rsidRPr="00D14093">
        <w:rPr>
          <w:sz w:val="28"/>
          <w:szCs w:val="28"/>
          <w:lang w:val="cy-GB"/>
        </w:rPr>
        <w:t>’n hysgol, dylech gysylltu i ddechrau â staff yr ysgol yn uniongyrchol i drafod eich pryder.</w:t>
      </w:r>
      <w:r w:rsidRPr="00D14093">
        <w:rPr>
          <w:sz w:val="28"/>
          <w:szCs w:val="28"/>
        </w:rPr>
        <w:t xml:space="preserve"> </w:t>
      </w:r>
      <w:r w:rsidRPr="00C44533">
        <w:rPr>
          <w:sz w:val="28"/>
          <w:szCs w:val="28"/>
        </w:rPr>
        <w:t xml:space="preserve"> </w:t>
      </w:r>
      <w:r w:rsidRPr="00D14093">
        <w:rPr>
          <w:sz w:val="28"/>
          <w:szCs w:val="28"/>
          <w:lang w:val="cy-GB"/>
        </w:rPr>
        <w:t>Ein nod yw datrys pryderon drwy drafodaeth anffurfiol ond os na allwn ddatrys y pryder yn anffurfiol, byddwn yn eich cyfeirio at ein gweithdrefn gwynion.</w:t>
      </w:r>
    </w:p>
    <w:p w14:paraId="3F726E40" w14:textId="77777777" w:rsidR="005D5BCB" w:rsidRPr="00135FD5" w:rsidRDefault="005D5BCB" w:rsidP="00135FD5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550EE941" w14:textId="642804B2" w:rsidR="00D14093" w:rsidRPr="00D14093" w:rsidRDefault="00D14093" w:rsidP="00D14093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 xml:space="preserve">Mae’r polisi hwn yn nodi sut gellir rheoli cysylltiad â rhieni / gofalwyr yn y nifer fach iawn o achosion lle mae ymddygiad rhiant / gofalwr yn herio gallu ein hysgol i ddarparu gwasanaeth addysg effeithiol. </w:t>
      </w:r>
    </w:p>
    <w:p w14:paraId="368B77F0" w14:textId="77777777" w:rsidR="00D9663B" w:rsidRPr="000676B8" w:rsidRDefault="00D9663B" w:rsidP="000676B8">
      <w:pPr>
        <w:pStyle w:val="ListParagraph"/>
        <w:rPr>
          <w:sz w:val="28"/>
          <w:szCs w:val="28"/>
        </w:rPr>
      </w:pPr>
    </w:p>
    <w:p w14:paraId="3AB705B8" w14:textId="44BAD1B1" w:rsidR="00D14093" w:rsidRPr="00D14093" w:rsidRDefault="00D14093" w:rsidP="00D14093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 xml:space="preserve">Prif amcanion y polisi yw sicrhau tegwch, gwella effeithlonrwydd a rheoli risgiau o ran iechyd a diogelwch staff a disgyblion yr ysgol. </w:t>
      </w:r>
    </w:p>
    <w:p w14:paraId="7BDA6985" w14:textId="77777777" w:rsidR="00145A65" w:rsidRPr="00145A65" w:rsidRDefault="00145A65" w:rsidP="00145A65">
      <w:pPr>
        <w:pStyle w:val="ListParagraph"/>
        <w:rPr>
          <w:sz w:val="28"/>
          <w:szCs w:val="28"/>
        </w:rPr>
      </w:pPr>
    </w:p>
    <w:p w14:paraId="5A4BD39D" w14:textId="0A93D27A" w:rsidR="00D14093" w:rsidRPr="00D14093" w:rsidRDefault="00D14093" w:rsidP="00D14093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>Bydd yr holl rieni / gofalwyr yn cael eu trin â thegwch a pharch hyd yn oed os yw’r Corff Llywodraethu o’r farn bod eu hymddygiad yn heriol. Byddwn bob amser yn gwahanu'r ffordd y gallai fod angen i ni reoli cyswllt amhriodol â rhiant / gofalwr o'r ffordd yr ydym yn delio â'</w:t>
      </w:r>
      <w:r w:rsidR="009C2337">
        <w:rPr>
          <w:sz w:val="28"/>
          <w:szCs w:val="28"/>
          <w:lang w:val="cy-GB"/>
        </w:rPr>
        <w:t>i</w:t>
      </w:r>
      <w:r w:rsidRPr="00D14093">
        <w:rPr>
          <w:sz w:val="28"/>
          <w:szCs w:val="28"/>
          <w:lang w:val="cy-GB"/>
        </w:rPr>
        <w:t xml:space="preserve"> </w:t>
      </w:r>
      <w:r w:rsidR="009C2337">
        <w:rPr>
          <w:sz w:val="28"/>
          <w:szCs w:val="28"/>
          <w:lang w:val="cy-GB"/>
        </w:rPr>
        <w:t>g</w:t>
      </w:r>
      <w:r w:rsidRPr="00D14093">
        <w:rPr>
          <w:sz w:val="28"/>
          <w:szCs w:val="28"/>
          <w:lang w:val="cy-GB"/>
        </w:rPr>
        <w:t>yswllt</w:t>
      </w:r>
      <w:r w:rsidR="009C2337">
        <w:rPr>
          <w:sz w:val="28"/>
          <w:szCs w:val="28"/>
          <w:lang w:val="cy-GB"/>
        </w:rPr>
        <w:t>/chyswllt</w:t>
      </w:r>
      <w:r w:rsidRPr="00D14093">
        <w:rPr>
          <w:sz w:val="28"/>
          <w:szCs w:val="28"/>
          <w:lang w:val="cy-GB"/>
        </w:rPr>
        <w:t xml:space="preserve"> rheolaidd â'r ysgol.</w:t>
      </w:r>
    </w:p>
    <w:p w14:paraId="434331ED" w14:textId="77777777" w:rsidR="00390BC2" w:rsidRPr="00390BC2" w:rsidRDefault="00390BC2" w:rsidP="00390BC2">
      <w:pPr>
        <w:pStyle w:val="ListParagraph"/>
        <w:rPr>
          <w:sz w:val="28"/>
          <w:szCs w:val="28"/>
        </w:rPr>
      </w:pPr>
    </w:p>
    <w:p w14:paraId="13E9AF8D" w14:textId="051F1FDF" w:rsidR="00D14093" w:rsidRPr="00D14093" w:rsidRDefault="00D14093" w:rsidP="00D14093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D14093">
        <w:rPr>
          <w:b/>
          <w:sz w:val="32"/>
          <w:szCs w:val="32"/>
          <w:lang w:val="cy-GB"/>
        </w:rPr>
        <w:t xml:space="preserve">Ymddygiad Ymosodol, Difrïol neu Sarhaus </w:t>
      </w:r>
    </w:p>
    <w:p w14:paraId="220FE0E7" w14:textId="77777777" w:rsidR="00D676AC" w:rsidRPr="00D676AC" w:rsidRDefault="00D676AC" w:rsidP="00D676AC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467A2E19" w14:textId="75EC850A" w:rsidR="00D14093" w:rsidRPr="00D14093" w:rsidRDefault="009C2337" w:rsidP="00D14093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>
        <w:rPr>
          <w:rFonts w:ascii="Calibri" w:hAnsi="Calibri" w:cs="Calibri"/>
          <w:sz w:val="28"/>
          <w:szCs w:val="28"/>
          <w:lang w:val="cy-GB"/>
        </w:rPr>
        <w:t xml:space="preserve">Mae gan staff ein hysgol yr hawl i weithio mewn amgylchedd sy’n rhydd o ymddygiad neu iaith ymosodol, ddifrïol neu sarhaus bob amser. </w:t>
      </w:r>
    </w:p>
    <w:p w14:paraId="580D8ED6" w14:textId="77777777" w:rsidR="00D676AC" w:rsidRPr="00D676AC" w:rsidRDefault="00D676AC" w:rsidP="00D676AC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0D4BE499" w14:textId="747C3D92" w:rsidR="00D14093" w:rsidRPr="00D14093" w:rsidRDefault="00D14093" w:rsidP="00D14093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>Fel corff llywodraethu, rydym yn ystyried ymddygiad o’r fath i gynnwys y canlynol:</w:t>
      </w:r>
    </w:p>
    <w:p w14:paraId="4A3EC6D0" w14:textId="77777777" w:rsidR="00D676AC" w:rsidRPr="00D676AC" w:rsidRDefault="00D676AC" w:rsidP="00D676AC">
      <w:pPr>
        <w:pStyle w:val="ListParagraph"/>
        <w:jc w:val="both"/>
        <w:rPr>
          <w:sz w:val="28"/>
          <w:szCs w:val="28"/>
        </w:rPr>
      </w:pPr>
    </w:p>
    <w:p w14:paraId="3CD17B6B" w14:textId="74353673" w:rsidR="00D14093" w:rsidRPr="00D14093" w:rsidRDefault="00D14093" w:rsidP="00D14093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 xml:space="preserve">rhegi neu iaith ddifrïol </w:t>
      </w:r>
    </w:p>
    <w:p w14:paraId="4CDDE0A3" w14:textId="7729A9F2" w:rsidR="00D14093" w:rsidRPr="00D14093" w:rsidRDefault="00D14093" w:rsidP="00D14093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lastRenderedPageBreak/>
        <w:t xml:space="preserve">ymddygiad gormesol; gwrthod rhoi cyfle i staff siarad </w:t>
      </w:r>
    </w:p>
    <w:p w14:paraId="01475DAE" w14:textId="32789EE1" w:rsidR="00D14093" w:rsidRPr="00D14093" w:rsidRDefault="00D14093" w:rsidP="00D14093">
      <w:pPr>
        <w:pStyle w:val="ListParagraph"/>
        <w:numPr>
          <w:ilvl w:val="0"/>
          <w:numId w:val="13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 xml:space="preserve">neu sylwadau dirmygus ailadroddus </w:t>
      </w:r>
    </w:p>
    <w:p w14:paraId="5FBE3074" w14:textId="11C9C905" w:rsidR="00D14093" w:rsidRPr="00D14093" w:rsidRDefault="00D14093" w:rsidP="00D14093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 xml:space="preserve">sylwadau rhywiol anaddas neu sylwadau ynglŷn â rhywedd </w:t>
      </w:r>
    </w:p>
    <w:p w14:paraId="321561E5" w14:textId="1E96944B" w:rsidR="00D14093" w:rsidRPr="00D14093" w:rsidRDefault="00D14093" w:rsidP="00D14093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 xml:space="preserve">cyfeiriadau diwylliannol, hiliol, gwleidyddol, neu grefyddol anaddas </w:t>
      </w:r>
    </w:p>
    <w:p w14:paraId="361A3944" w14:textId="58E1BDBF" w:rsidR="00D14093" w:rsidRPr="00D14093" w:rsidRDefault="00D14093" w:rsidP="00D14093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 xml:space="preserve">anghwrteisi neu weiddi </w:t>
      </w:r>
    </w:p>
    <w:p w14:paraId="4D873EAF" w14:textId="01A5226D" w:rsidR="00D14093" w:rsidRPr="00D14093" w:rsidRDefault="00D14093" w:rsidP="00D14093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 xml:space="preserve">ymddygiad bygythiol </w:t>
      </w:r>
    </w:p>
    <w:p w14:paraId="6EB25E3C" w14:textId="46123036" w:rsidR="00D14093" w:rsidRPr="00D14093" w:rsidRDefault="00D14093" w:rsidP="00D14093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D14093">
        <w:rPr>
          <w:sz w:val="28"/>
          <w:szCs w:val="28"/>
          <w:lang w:val="cy-GB"/>
        </w:rPr>
        <w:t xml:space="preserve">camdriniaeth emosiynol neu ymddygiad ystrywgar </w:t>
      </w:r>
    </w:p>
    <w:p w14:paraId="146A8BCD" w14:textId="77777777" w:rsidR="00D676AC" w:rsidRPr="001920D3" w:rsidRDefault="00D676AC" w:rsidP="00D676AC">
      <w:pPr>
        <w:spacing w:after="0" w:line="240" w:lineRule="auto"/>
        <w:jc w:val="both"/>
        <w:rPr>
          <w:sz w:val="28"/>
          <w:szCs w:val="28"/>
        </w:rPr>
      </w:pPr>
    </w:p>
    <w:p w14:paraId="7ED63A95" w14:textId="4F85F62B" w:rsidR="001920D3" w:rsidRPr="00D14093" w:rsidRDefault="001920D3" w:rsidP="00D14093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2.3 </w:t>
      </w:r>
      <w:r w:rsidR="00D676AC">
        <w:rPr>
          <w:sz w:val="28"/>
          <w:szCs w:val="28"/>
        </w:rPr>
        <w:tab/>
      </w:r>
      <w:r w:rsidR="00D14093" w:rsidRPr="00D14093">
        <w:rPr>
          <w:sz w:val="28"/>
          <w:szCs w:val="28"/>
          <w:lang w:val="cy-GB"/>
        </w:rPr>
        <w:t xml:space="preserve">Mae bygwth unrhyw berson â thrais corfforol neu aflonyddu yn annerbyniol a bydd unrhyw achosion yn cael eu hadrodd i’r heddlu. </w:t>
      </w:r>
    </w:p>
    <w:p w14:paraId="4E48085D" w14:textId="77777777" w:rsidR="00D676AC" w:rsidRPr="001920D3" w:rsidRDefault="00D676AC" w:rsidP="001920D3">
      <w:pPr>
        <w:spacing w:after="0" w:line="240" w:lineRule="auto"/>
        <w:jc w:val="both"/>
        <w:rPr>
          <w:sz w:val="28"/>
          <w:szCs w:val="28"/>
        </w:rPr>
      </w:pPr>
    </w:p>
    <w:p w14:paraId="580FAAA0" w14:textId="6B6F9C95" w:rsidR="00D14093" w:rsidRPr="00D14093" w:rsidRDefault="00D14093" w:rsidP="00D14093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D14093">
        <w:rPr>
          <w:b/>
          <w:sz w:val="32"/>
          <w:szCs w:val="32"/>
          <w:lang w:val="cy-GB"/>
        </w:rPr>
        <w:t xml:space="preserve">Gofynion Afresymol Cyson </w:t>
      </w:r>
    </w:p>
    <w:p w14:paraId="0ACFF16E" w14:textId="77777777" w:rsidR="00D676AC" w:rsidRPr="00D676AC" w:rsidRDefault="00D676AC" w:rsidP="00D676AC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1083C0A2" w14:textId="206B183B" w:rsidR="00367A61" w:rsidRPr="00367A61" w:rsidRDefault="00367A61" w:rsidP="00367A61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367A61">
        <w:rPr>
          <w:sz w:val="28"/>
          <w:szCs w:val="28"/>
          <w:lang w:val="cy-GB"/>
        </w:rPr>
        <w:t>Fel corff llywodraethu, rydym wedi ymrwymo i ddarparu swm cymesur o amser ac adnoddau i unrhyw riant / gofalwr sydd â chysylltiad ag ysgol.</w:t>
      </w:r>
      <w:r w:rsidRPr="00367A61">
        <w:rPr>
          <w:sz w:val="28"/>
          <w:szCs w:val="28"/>
        </w:rPr>
        <w:t xml:space="preserve"> </w:t>
      </w:r>
      <w:r w:rsidRPr="00D14093">
        <w:rPr>
          <w:sz w:val="28"/>
          <w:szCs w:val="28"/>
        </w:rPr>
        <w:t xml:space="preserve"> </w:t>
      </w:r>
      <w:r w:rsidRPr="00367A61">
        <w:rPr>
          <w:sz w:val="28"/>
          <w:szCs w:val="28"/>
          <w:lang w:val="cy-GB"/>
        </w:rPr>
        <w:t xml:space="preserve">Gallai gofynion afresymol a chyson atal staff ysgol rhag cyflawni’r ymrwymiad hwn. </w:t>
      </w:r>
    </w:p>
    <w:p w14:paraId="1F599053" w14:textId="77777777" w:rsidR="004F4E50" w:rsidRPr="004F4E50" w:rsidRDefault="004F4E50" w:rsidP="004F4E50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74B731B4" w14:textId="40C9FA32" w:rsidR="00367A61" w:rsidRPr="00367A61" w:rsidRDefault="00367A61" w:rsidP="00367A61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367A61">
        <w:rPr>
          <w:sz w:val="28"/>
          <w:szCs w:val="28"/>
          <w:lang w:val="cy-GB"/>
        </w:rPr>
        <w:t>Rydym yn ystyried y</w:t>
      </w:r>
      <w:r>
        <w:rPr>
          <w:sz w:val="28"/>
          <w:szCs w:val="28"/>
          <w:lang w:val="cy-GB"/>
        </w:rPr>
        <w:t xml:space="preserve">mddygiad o’r fath i gynnwys y </w:t>
      </w:r>
      <w:r w:rsidRPr="00367A61">
        <w:rPr>
          <w:sz w:val="28"/>
          <w:szCs w:val="28"/>
          <w:lang w:val="cy-GB"/>
        </w:rPr>
        <w:t xml:space="preserve">canlynol: </w:t>
      </w:r>
    </w:p>
    <w:p w14:paraId="5FD4E2B6" w14:textId="77777777" w:rsidR="004F4E50" w:rsidRPr="004F4E50" w:rsidRDefault="004F4E50" w:rsidP="004F4E50">
      <w:pPr>
        <w:pStyle w:val="ListParagraph"/>
        <w:rPr>
          <w:sz w:val="28"/>
          <w:szCs w:val="28"/>
        </w:rPr>
      </w:pPr>
    </w:p>
    <w:p w14:paraId="654A1CDE" w14:textId="785BBC7D" w:rsidR="00367A61" w:rsidRPr="00EA4EEA" w:rsidRDefault="00EA4EEA" w:rsidP="00EA4EEA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 xml:space="preserve">gormodedd o alwadau ffôn, negeseuon e-bost neu lythyrau </w:t>
      </w:r>
    </w:p>
    <w:p w14:paraId="5A22DA3F" w14:textId="6C0F95F4" w:rsidR="00EA4EEA" w:rsidRPr="00EA4EEA" w:rsidRDefault="00EA4EEA" w:rsidP="00EA4EEA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 xml:space="preserve">gyrru copïau dyblyg o ohebiaeth </w:t>
      </w:r>
    </w:p>
    <w:p w14:paraId="74283FDB" w14:textId="18FDEF61" w:rsidR="00EA4EEA" w:rsidRPr="00EA4EEA" w:rsidRDefault="00EA4EEA" w:rsidP="00EA4EEA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 xml:space="preserve">gwrthod derbyn penderfyniad neu eglurhad dro ar ôl tro </w:t>
      </w:r>
    </w:p>
    <w:p w14:paraId="3136966F" w14:textId="1B1E9A6A" w:rsidR="00EA4EEA" w:rsidRPr="00EA4EEA" w:rsidRDefault="00EA4EEA" w:rsidP="00EA4EEA">
      <w:pPr>
        <w:pStyle w:val="ListParagraph"/>
        <w:numPr>
          <w:ilvl w:val="0"/>
          <w:numId w:val="14"/>
        </w:numPr>
        <w:spacing w:after="0" w:line="240" w:lineRule="auto"/>
        <w:ind w:left="1440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 xml:space="preserve">parhau i gysylltu â’r ysgol ar ôl penderfyniad, ynglŷn â’r un mater neu faterion tebyg, heb gyflwyno gwybodaeth newydd neu berthnasol </w:t>
      </w:r>
    </w:p>
    <w:p w14:paraId="1F653847" w14:textId="333F25CF" w:rsidR="00EA4EEA" w:rsidRPr="00EA4EEA" w:rsidRDefault="00EA4EEA" w:rsidP="00EA4EEA">
      <w:pPr>
        <w:pStyle w:val="ListParagraph"/>
        <w:numPr>
          <w:ilvl w:val="0"/>
          <w:numId w:val="15"/>
        </w:numPr>
        <w:spacing w:after="0" w:line="240" w:lineRule="auto"/>
        <w:ind w:left="1440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>mynnu ymatebion o fewn amserlen afresymol neu wybodaeth nad yw’n berthnasol</w:t>
      </w:r>
      <w:r w:rsidRPr="00EA4EEA">
        <w:rPr>
          <w:sz w:val="28"/>
          <w:szCs w:val="28"/>
        </w:rPr>
        <w:t xml:space="preserve"> </w:t>
      </w:r>
    </w:p>
    <w:p w14:paraId="4B099B62" w14:textId="5056EBF9" w:rsidR="00EA4EEA" w:rsidRPr="00EA4EEA" w:rsidRDefault="00EA4EEA" w:rsidP="00EA4EEA">
      <w:pPr>
        <w:pStyle w:val="ListParagraph"/>
        <w:numPr>
          <w:ilvl w:val="0"/>
          <w:numId w:val="15"/>
        </w:numPr>
        <w:spacing w:after="0" w:line="240" w:lineRule="auto"/>
        <w:ind w:left="1440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>gwrthod cydweithredu â rheolau a gweithdrefnau ystafell ddosbarth yr ysgol</w:t>
      </w:r>
    </w:p>
    <w:p w14:paraId="2EE67C99" w14:textId="42E544A5" w:rsidR="00EA4EEA" w:rsidRPr="00EA4EEA" w:rsidRDefault="00EA4EEA" w:rsidP="00EA4EEA">
      <w:pPr>
        <w:pStyle w:val="ListParagraph"/>
        <w:numPr>
          <w:ilvl w:val="1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 xml:space="preserve">codi materion sy’n amherthnasol i gais neu gŵyn neu newid hanfod cais neu gŵyn dro ar ôl tro </w:t>
      </w:r>
    </w:p>
    <w:p w14:paraId="4B2F5C1A" w14:textId="5B14B766" w:rsidR="00EA4EEA" w:rsidRPr="00EA4EEA" w:rsidRDefault="009C2337" w:rsidP="00EA4EEA">
      <w:pPr>
        <w:pStyle w:val="ListParagraph"/>
        <w:numPr>
          <w:ilvl w:val="1"/>
          <w:numId w:val="16"/>
        </w:numPr>
        <w:spacing w:after="0" w:line="240" w:lineRule="auto"/>
        <w:jc w:val="both"/>
        <w:rPr>
          <w:sz w:val="28"/>
          <w:szCs w:val="28"/>
        </w:rPr>
      </w:pPr>
      <w:r>
        <w:rPr>
          <w:rFonts w:ascii="Calibri" w:hAnsi="Calibri" w:cs="Calibri"/>
          <w:sz w:val="28"/>
          <w:szCs w:val="28"/>
          <w:lang w:val="cy-GB"/>
        </w:rPr>
        <w:t xml:space="preserve">cysylltu gyda neu fynnu siarad gydag aelod o staff yn yr ysgol nad yw’n ymdrin yn uniongyrchol â chais neu gŵyn dro ar ôl tro </w:t>
      </w:r>
    </w:p>
    <w:p w14:paraId="1D8C4687" w14:textId="77777777" w:rsidR="004F4E50" w:rsidRDefault="004F4E50" w:rsidP="001920D3">
      <w:pPr>
        <w:spacing w:after="0" w:line="240" w:lineRule="auto"/>
        <w:jc w:val="both"/>
        <w:rPr>
          <w:sz w:val="28"/>
          <w:szCs w:val="28"/>
        </w:rPr>
      </w:pPr>
    </w:p>
    <w:p w14:paraId="47DA82B2" w14:textId="31CA7992" w:rsidR="00EA4EEA" w:rsidRPr="00EA4EEA" w:rsidRDefault="00EA4EEA" w:rsidP="00EA4EE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EA4EEA">
        <w:rPr>
          <w:b/>
          <w:sz w:val="32"/>
          <w:szCs w:val="32"/>
          <w:lang w:val="cy-GB"/>
        </w:rPr>
        <w:t xml:space="preserve">Terfynu Galwad Ffôn </w:t>
      </w:r>
    </w:p>
    <w:p w14:paraId="28EC8789" w14:textId="77777777" w:rsidR="004F4E50" w:rsidRPr="004F4E50" w:rsidRDefault="004F4E50" w:rsidP="004F4E50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0547F7A1" w14:textId="26399202" w:rsidR="001920D3" w:rsidRPr="00EA4EEA" w:rsidRDefault="001920D3" w:rsidP="00EA4EEA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4.1 </w:t>
      </w:r>
      <w:r w:rsidR="00DD6524">
        <w:rPr>
          <w:sz w:val="28"/>
          <w:szCs w:val="28"/>
        </w:rPr>
        <w:tab/>
      </w:r>
      <w:r w:rsidR="00EA4EEA" w:rsidRPr="00EA4EEA">
        <w:rPr>
          <w:sz w:val="28"/>
          <w:szCs w:val="28"/>
          <w:lang w:val="cy-GB"/>
        </w:rPr>
        <w:t xml:space="preserve">Gall staff ysgol derfynu galwad os ydynt yn dioddef un o’r mathau o ymddygiad a amlinellir yn adran 2 a 3. Cyn terfynu’r alwad bydd y rhiant / </w:t>
      </w:r>
      <w:r w:rsidR="00EA4EEA" w:rsidRPr="00EA4EEA">
        <w:rPr>
          <w:sz w:val="28"/>
          <w:szCs w:val="28"/>
          <w:lang w:val="cy-GB"/>
        </w:rPr>
        <w:lastRenderedPageBreak/>
        <w:t>g</w:t>
      </w:r>
      <w:r w:rsidR="009C2337">
        <w:rPr>
          <w:sz w:val="28"/>
          <w:szCs w:val="28"/>
          <w:lang w:val="cy-GB"/>
        </w:rPr>
        <w:t>ofalwr yn cael un rhybudd fod ei</w:t>
      </w:r>
      <w:r w:rsidR="00EA4EEA" w:rsidRPr="00EA4EEA">
        <w:rPr>
          <w:sz w:val="28"/>
          <w:szCs w:val="28"/>
          <w:lang w:val="cy-GB"/>
        </w:rPr>
        <w:t xml:space="preserve"> </w:t>
      </w:r>
      <w:r w:rsidR="009C2337">
        <w:rPr>
          <w:sz w:val="28"/>
          <w:szCs w:val="28"/>
          <w:lang w:val="cy-GB"/>
        </w:rPr>
        <w:t>ymddygiad/</w:t>
      </w:r>
      <w:r w:rsidR="00EA4EEA" w:rsidRPr="00EA4EEA">
        <w:rPr>
          <w:sz w:val="28"/>
          <w:szCs w:val="28"/>
          <w:lang w:val="cy-GB"/>
        </w:rPr>
        <w:t>hymddygiad yn achosi</w:t>
      </w:r>
      <w:r w:rsidR="009C2337">
        <w:rPr>
          <w:sz w:val="28"/>
          <w:szCs w:val="28"/>
          <w:lang w:val="cy-GB"/>
        </w:rPr>
        <w:t xml:space="preserve"> pryder, er mwyn rhoi cyfle iddo/iddi</w:t>
      </w:r>
      <w:r w:rsidR="00EA4EEA" w:rsidRPr="00EA4EEA">
        <w:rPr>
          <w:sz w:val="28"/>
          <w:szCs w:val="28"/>
          <w:lang w:val="cy-GB"/>
        </w:rPr>
        <w:t xml:space="preserve"> </w:t>
      </w:r>
      <w:r w:rsidR="009C2337">
        <w:rPr>
          <w:sz w:val="28"/>
          <w:szCs w:val="28"/>
          <w:lang w:val="cy-GB"/>
        </w:rPr>
        <w:t>newid</w:t>
      </w:r>
      <w:r w:rsidR="00EA4EEA" w:rsidRPr="00EA4EEA">
        <w:rPr>
          <w:sz w:val="28"/>
          <w:szCs w:val="28"/>
          <w:lang w:val="cy-GB"/>
        </w:rPr>
        <w:t xml:space="preserve"> </w:t>
      </w:r>
      <w:r w:rsidR="009C2337">
        <w:rPr>
          <w:sz w:val="28"/>
          <w:szCs w:val="28"/>
          <w:lang w:val="cy-GB"/>
        </w:rPr>
        <w:t xml:space="preserve">yr </w:t>
      </w:r>
      <w:r w:rsidR="00EA4EEA" w:rsidRPr="00EA4EEA">
        <w:rPr>
          <w:sz w:val="28"/>
          <w:szCs w:val="28"/>
          <w:lang w:val="cy-GB"/>
        </w:rPr>
        <w:t xml:space="preserve">ymddygiad. Os yw’r ymddygiad yn parhau, ni roddir rhybudd pellach a bydd yr alwad yn cael ei </w:t>
      </w:r>
      <w:r w:rsidR="00A93A58">
        <w:rPr>
          <w:sz w:val="28"/>
          <w:szCs w:val="28"/>
          <w:lang w:val="cy-GB"/>
        </w:rPr>
        <w:t>therfynu</w:t>
      </w:r>
      <w:r w:rsidR="00EA4EEA" w:rsidRPr="00EA4EEA">
        <w:rPr>
          <w:sz w:val="28"/>
          <w:szCs w:val="28"/>
          <w:lang w:val="cy-GB"/>
        </w:rPr>
        <w:t xml:space="preserve">. </w:t>
      </w:r>
    </w:p>
    <w:p w14:paraId="1A30D9C0" w14:textId="77777777" w:rsidR="00DD6524" w:rsidRPr="001920D3" w:rsidRDefault="00DD6524" w:rsidP="00DD6524">
      <w:pPr>
        <w:spacing w:after="0" w:line="240" w:lineRule="auto"/>
        <w:ind w:left="720"/>
        <w:jc w:val="both"/>
        <w:rPr>
          <w:sz w:val="28"/>
          <w:szCs w:val="28"/>
        </w:rPr>
      </w:pPr>
    </w:p>
    <w:p w14:paraId="43514305" w14:textId="42D8E33D" w:rsidR="001920D3" w:rsidRPr="00EA4EEA" w:rsidRDefault="001920D3" w:rsidP="00EA4EEA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4.2 </w:t>
      </w:r>
      <w:r w:rsidR="003D2BAC">
        <w:rPr>
          <w:sz w:val="28"/>
          <w:szCs w:val="28"/>
        </w:rPr>
        <w:tab/>
      </w:r>
      <w:r w:rsidR="00EA4EEA" w:rsidRPr="00EA4EEA">
        <w:rPr>
          <w:sz w:val="28"/>
          <w:szCs w:val="28"/>
          <w:lang w:val="cy-GB"/>
        </w:rPr>
        <w:t>Bydd staff ysgol sy’n terfynu galwad ff</w:t>
      </w:r>
      <w:r w:rsidR="00EA4EEA" w:rsidRPr="00EA4EEA">
        <w:rPr>
          <w:rFonts w:cstheme="minorHAnsi"/>
          <w:sz w:val="28"/>
          <w:szCs w:val="28"/>
          <w:lang w:val="cy-GB"/>
        </w:rPr>
        <w:t>ô</w:t>
      </w:r>
      <w:r w:rsidR="00EA4EEA" w:rsidRPr="00EA4EEA">
        <w:rPr>
          <w:sz w:val="28"/>
          <w:szCs w:val="28"/>
          <w:lang w:val="cy-GB"/>
        </w:rPr>
        <w:t xml:space="preserve">n yn adrodd am y digwyddiad i’r Pennaeth. Ar ôl terfynu galwad ffôn, os yw’r rhiant / gofalwr yn cysylltu eto ac nad yw ei ymddygiad/hymddygiad wedi newid, gallai’r Pennaeth gyfyngu cyswllt ffôn am un diwrnod. Bydd y penderfyniad hwn yn cael ei gofnodi a’i gyfathrebu cyn gynted â phosib i staff ein hysgol sy’n cymryd galwadau ffôn gan y cyhoedd. </w:t>
      </w:r>
    </w:p>
    <w:p w14:paraId="6A0B501B" w14:textId="77777777" w:rsidR="003D2BAC" w:rsidRPr="001920D3" w:rsidRDefault="003D2BAC" w:rsidP="0032709A">
      <w:pPr>
        <w:spacing w:after="0" w:line="240" w:lineRule="auto"/>
        <w:jc w:val="both"/>
        <w:rPr>
          <w:sz w:val="28"/>
          <w:szCs w:val="28"/>
        </w:rPr>
      </w:pPr>
    </w:p>
    <w:p w14:paraId="3D8F4988" w14:textId="52A094EC" w:rsidR="001920D3" w:rsidRPr="00EA4EEA" w:rsidRDefault="001920D3" w:rsidP="00EA4EEA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4.3 </w:t>
      </w:r>
      <w:r w:rsidR="003D2BAC">
        <w:rPr>
          <w:sz w:val="28"/>
          <w:szCs w:val="28"/>
        </w:rPr>
        <w:tab/>
      </w:r>
      <w:r w:rsidR="00EA4EEA" w:rsidRPr="00EA4EEA">
        <w:rPr>
          <w:sz w:val="28"/>
          <w:szCs w:val="28"/>
          <w:lang w:val="cy-GB"/>
        </w:rPr>
        <w:t xml:space="preserve">Os na fydd y rhiant / gofalwr yn addasu ei ymddygiad/hymddygiad, bydd ystyriaeth bellach yn cael ei roi i reoli cyswllt rhwng y rhiant / gofalwr a’n hysgol yn ffurfiol. </w:t>
      </w:r>
    </w:p>
    <w:p w14:paraId="58840E24" w14:textId="77777777" w:rsidR="003D2BAC" w:rsidRPr="001920D3" w:rsidRDefault="003D2BAC" w:rsidP="001920D3">
      <w:pPr>
        <w:spacing w:after="0" w:line="240" w:lineRule="auto"/>
        <w:jc w:val="both"/>
        <w:rPr>
          <w:sz w:val="28"/>
          <w:szCs w:val="28"/>
        </w:rPr>
      </w:pPr>
    </w:p>
    <w:p w14:paraId="6E7EEEF2" w14:textId="0CA754A2" w:rsidR="00EA4EEA" w:rsidRPr="00EA4EEA" w:rsidRDefault="00EA4EEA" w:rsidP="00EA4EE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EA4EEA">
        <w:rPr>
          <w:b/>
          <w:sz w:val="32"/>
          <w:szCs w:val="32"/>
          <w:lang w:val="cy-GB"/>
        </w:rPr>
        <w:t xml:space="preserve">Ystyried Pryd i Reoli Cyswllt </w:t>
      </w:r>
    </w:p>
    <w:p w14:paraId="478B7A8C" w14:textId="77777777" w:rsidR="00887F7A" w:rsidRPr="00887F7A" w:rsidRDefault="00887F7A" w:rsidP="00887F7A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057FAD4C" w14:textId="38F2D322" w:rsidR="001920D3" w:rsidRDefault="001920D3" w:rsidP="00EA4EEA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5.1 </w:t>
      </w:r>
      <w:r w:rsidR="00887F7A">
        <w:rPr>
          <w:sz w:val="28"/>
          <w:szCs w:val="28"/>
        </w:rPr>
        <w:tab/>
      </w:r>
      <w:r w:rsidR="00EA4EEA" w:rsidRPr="00EA4EEA">
        <w:rPr>
          <w:sz w:val="28"/>
          <w:szCs w:val="28"/>
          <w:lang w:val="cy-GB"/>
        </w:rPr>
        <w:t>Yn y nifer fach iawn o achosion lle mae gweithredoedd neu ymddygiad rhiant / gofalwr yn herio gallu ein hysgol i ddarparu gwasanaeth diogel ac effeithiol i bawb, bydd y Pennaeth yn ystyried a ddylid rhoi rhybudd ac a oes angen darparu copi o'r polisi hwn.</w:t>
      </w:r>
      <w:r w:rsidRPr="00EA4EEA">
        <w:rPr>
          <w:sz w:val="28"/>
          <w:szCs w:val="28"/>
        </w:rPr>
        <w:t xml:space="preserve"> </w:t>
      </w:r>
      <w:r w:rsidR="00EA4EEA" w:rsidRPr="00EA4EEA">
        <w:rPr>
          <w:sz w:val="28"/>
          <w:szCs w:val="28"/>
          <w:lang w:val="cy-GB"/>
        </w:rPr>
        <w:t xml:space="preserve">Os yw'r ymddygiad yn ddigon difrifol, neu os oes rhybudd wedi'i roi eisoes, gellir </w:t>
      </w:r>
      <w:r w:rsidR="00A93A58">
        <w:rPr>
          <w:sz w:val="28"/>
          <w:szCs w:val="28"/>
          <w:lang w:val="cy-GB"/>
        </w:rPr>
        <w:t>gwneud y</w:t>
      </w:r>
      <w:r w:rsidR="00EA4EEA" w:rsidRPr="00EA4EEA">
        <w:rPr>
          <w:sz w:val="28"/>
          <w:szCs w:val="28"/>
          <w:lang w:val="cy-GB"/>
        </w:rPr>
        <w:t xml:space="preserve"> penderfyniad i arfer pwerau statudol i wahardd y rhiant / gofalwr o adeilad yr ysgol.</w:t>
      </w:r>
      <w:r w:rsidR="005D5C70" w:rsidRPr="00EA4EEA">
        <w:rPr>
          <w:sz w:val="28"/>
          <w:szCs w:val="28"/>
        </w:rPr>
        <w:t xml:space="preserve"> </w:t>
      </w:r>
    </w:p>
    <w:p w14:paraId="1A38A763" w14:textId="77777777" w:rsidR="00887F7A" w:rsidRDefault="00887F7A" w:rsidP="001920D3">
      <w:pPr>
        <w:spacing w:after="0" w:line="240" w:lineRule="auto"/>
        <w:jc w:val="both"/>
        <w:rPr>
          <w:sz w:val="28"/>
          <w:szCs w:val="28"/>
        </w:rPr>
      </w:pPr>
    </w:p>
    <w:p w14:paraId="4EC94F7B" w14:textId="6B9555F8" w:rsidR="00C774D7" w:rsidRPr="00EA4EEA" w:rsidRDefault="001920D3" w:rsidP="00EA4EEA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1920D3">
        <w:rPr>
          <w:sz w:val="28"/>
          <w:szCs w:val="28"/>
        </w:rPr>
        <w:t xml:space="preserve">5.2 </w:t>
      </w:r>
      <w:r w:rsidR="006553D7">
        <w:rPr>
          <w:sz w:val="28"/>
          <w:szCs w:val="28"/>
        </w:rPr>
        <w:tab/>
      </w:r>
      <w:r w:rsidR="00EA4EEA" w:rsidRPr="00EA4EEA">
        <w:rPr>
          <w:sz w:val="28"/>
          <w:szCs w:val="28"/>
          <w:lang w:val="cy-GB"/>
        </w:rPr>
        <w:t xml:space="preserve">Yn ystod y broses o ystyried gwaharddiad, dylai’r Pennaeth fod yn ystyrlon o’r ffaith y gallai eiriol annibynnol fod yn ddefnyddiol i’r rhiant / gofalwr o safbwynt osgoi </w:t>
      </w:r>
      <w:r w:rsidR="00A93A58">
        <w:rPr>
          <w:sz w:val="28"/>
          <w:szCs w:val="28"/>
          <w:lang w:val="cy-GB"/>
        </w:rPr>
        <w:t xml:space="preserve">gorfod rhoi’r </w:t>
      </w:r>
      <w:r w:rsidR="00EA4EEA" w:rsidRPr="00EA4EEA">
        <w:rPr>
          <w:sz w:val="28"/>
          <w:szCs w:val="28"/>
          <w:lang w:val="cy-GB"/>
        </w:rPr>
        <w:t>polisi hwn</w:t>
      </w:r>
      <w:r w:rsidR="00A93A58">
        <w:rPr>
          <w:sz w:val="28"/>
          <w:szCs w:val="28"/>
          <w:lang w:val="cy-GB"/>
        </w:rPr>
        <w:t xml:space="preserve"> ar waith</w:t>
      </w:r>
      <w:r w:rsidR="00EA4EEA" w:rsidRPr="00EA4EEA">
        <w:rPr>
          <w:sz w:val="28"/>
          <w:szCs w:val="28"/>
          <w:lang w:val="cy-GB"/>
        </w:rPr>
        <w:t>.</w:t>
      </w:r>
      <w:r w:rsidRPr="00EA4EEA">
        <w:rPr>
          <w:sz w:val="28"/>
          <w:szCs w:val="28"/>
        </w:rPr>
        <w:t xml:space="preserve"> </w:t>
      </w:r>
      <w:r w:rsidR="00C774D7">
        <w:rPr>
          <w:sz w:val="28"/>
          <w:szCs w:val="28"/>
        </w:rPr>
        <w:t xml:space="preserve"> </w:t>
      </w:r>
      <w:r w:rsidR="00EA4EEA" w:rsidRPr="00EA4EEA">
        <w:rPr>
          <w:sz w:val="28"/>
          <w:szCs w:val="28"/>
          <w:lang w:val="cy-GB"/>
        </w:rPr>
        <w:t xml:space="preserve">Os yw’n ymddangos mai dyna yw’r achos, bydd y Pennaeth yn cynghori’r rhiant / gofalwr o hyn ac yn darparu cymorth a chyngor priodol o safbwynt hynny. </w:t>
      </w:r>
    </w:p>
    <w:p w14:paraId="67752B2A" w14:textId="77777777" w:rsidR="005D5C70" w:rsidRDefault="005D5C70" w:rsidP="00A97379">
      <w:pPr>
        <w:spacing w:after="0" w:line="240" w:lineRule="auto"/>
        <w:ind w:left="720" w:hanging="720"/>
        <w:jc w:val="both"/>
        <w:rPr>
          <w:sz w:val="28"/>
          <w:szCs w:val="28"/>
        </w:rPr>
      </w:pPr>
    </w:p>
    <w:p w14:paraId="3F764337" w14:textId="0BB79796" w:rsidR="00EA4EEA" w:rsidRPr="00EA4EEA" w:rsidRDefault="00EA4EEA" w:rsidP="00EA4EE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EA4EEA">
        <w:rPr>
          <w:b/>
          <w:sz w:val="32"/>
          <w:szCs w:val="32"/>
          <w:lang w:val="cy-GB"/>
        </w:rPr>
        <w:t xml:space="preserve">Penderfyniad Ffurfiol i Reoli Cyswllt </w:t>
      </w:r>
    </w:p>
    <w:p w14:paraId="3CC22803" w14:textId="77777777" w:rsidR="00A97379" w:rsidRPr="00A97379" w:rsidRDefault="00A97379" w:rsidP="00A97379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08BE15A4" w14:textId="0A086C12" w:rsidR="00EA4EEA" w:rsidRPr="00EA4EEA" w:rsidRDefault="00EA4EEA" w:rsidP="00EA4EEA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>Drwy’r polisi hwn, gall y Corff Llywodraethu (ymhlith ystyriaethau eraill) reoli'r cyswllt drwy:</w:t>
      </w:r>
    </w:p>
    <w:p w14:paraId="521231FD" w14:textId="77777777" w:rsidR="00A97379" w:rsidRPr="00A97379" w:rsidRDefault="00A97379" w:rsidP="00A97379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159FC559" w14:textId="74967F50" w:rsidR="00EA4EEA" w:rsidRPr="00EA4EEA" w:rsidRDefault="00EA4EEA" w:rsidP="00EA4EE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 xml:space="preserve">gyfyngu cyswllt i ffurf benodol, er enghraifft gellid cyfyngu’r rhiant / gofalwr i gysylltu â’r ysgol drwy e-bost neu lythyr yn unig </w:t>
      </w:r>
    </w:p>
    <w:p w14:paraId="5A305DAD" w14:textId="60D26A90" w:rsidR="00EA4EEA" w:rsidRPr="00EA4EEA" w:rsidRDefault="00EA4EEA" w:rsidP="00EA4EE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lastRenderedPageBreak/>
        <w:t xml:space="preserve">cyfyngu galwadau ffôn i ddyddiau ac / neu amseroedd penodol </w:t>
      </w:r>
    </w:p>
    <w:p w14:paraId="62049765" w14:textId="595BA7A7" w:rsidR="00EA4EEA" w:rsidRPr="00EA4EEA" w:rsidRDefault="00EA4EEA" w:rsidP="00EA4EE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 xml:space="preserve">trefnu un pwynt cyswllt ar gyfer pob gohebiaeth yn y dyfodol </w:t>
      </w:r>
    </w:p>
    <w:p w14:paraId="7AF290FA" w14:textId="1258D3ED" w:rsidR="00EA4EEA" w:rsidRPr="00EA4EEA" w:rsidRDefault="00EA4EEA" w:rsidP="00EA4EE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>cytuno ar gontract ymddygiad, gan nodi beth a ddisgwylir gan y rhiant / gofalwr, i’w arwyddo gan y rhiant / gofalwr</w:t>
      </w:r>
      <w:r w:rsidRPr="00EA4EEA">
        <w:rPr>
          <w:sz w:val="28"/>
          <w:szCs w:val="28"/>
        </w:rPr>
        <w:t xml:space="preserve"> </w:t>
      </w:r>
    </w:p>
    <w:p w14:paraId="779597B3" w14:textId="54682EEB" w:rsidR="00EA4EEA" w:rsidRPr="00EA4EEA" w:rsidRDefault="00EA4EEA" w:rsidP="00EA4EE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 xml:space="preserve">cynghori’r rhiant / gofalwr y bydd ei ohebiaeth/gohebiaeth yn cael ei ddarllen i sicrhau nad oes materion eraill yn codi, ond y byddant wedyn yn cael eu ffeilio neu eu dileu heb gydnabod hynny </w:t>
      </w:r>
    </w:p>
    <w:p w14:paraId="51938532" w14:textId="05D526CE" w:rsidR="00EA4EEA" w:rsidRPr="00EA4EEA" w:rsidRDefault="009C2337" w:rsidP="00EA4EE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sz w:val="28"/>
          <w:szCs w:val="28"/>
        </w:rPr>
      </w:pPr>
      <w:r>
        <w:rPr>
          <w:rFonts w:ascii="Calibri" w:hAnsi="Calibri" w:cs="Calibri"/>
          <w:sz w:val="28"/>
          <w:szCs w:val="28"/>
          <w:lang w:val="cy-GB"/>
        </w:rPr>
        <w:t>Lle y bo’n bosibl, byddwn yn ceisio sicrhau y bydd o leiaf un du</w:t>
      </w:r>
      <w:r w:rsidR="00A93A58">
        <w:rPr>
          <w:rFonts w:ascii="Calibri" w:hAnsi="Calibri" w:cs="Calibri"/>
          <w:sz w:val="28"/>
          <w:szCs w:val="28"/>
          <w:lang w:val="cy-GB"/>
        </w:rPr>
        <w:t>ll o gysylltu yn parhau i fod ar gael</w:t>
      </w:r>
      <w:r>
        <w:rPr>
          <w:rFonts w:ascii="Calibri" w:hAnsi="Calibri" w:cs="Calibri"/>
          <w:sz w:val="28"/>
          <w:szCs w:val="28"/>
          <w:lang w:val="cy-GB"/>
        </w:rPr>
        <w:t xml:space="preserve"> </w:t>
      </w:r>
    </w:p>
    <w:p w14:paraId="0D3CA889" w14:textId="77777777" w:rsidR="007C21F5" w:rsidRPr="001920D3" w:rsidRDefault="007C21F5" w:rsidP="001920D3">
      <w:pPr>
        <w:spacing w:after="0" w:line="240" w:lineRule="auto"/>
        <w:jc w:val="both"/>
        <w:rPr>
          <w:sz w:val="28"/>
          <w:szCs w:val="28"/>
        </w:rPr>
      </w:pPr>
    </w:p>
    <w:p w14:paraId="5AAD7296" w14:textId="02BFAA7B" w:rsidR="00EA4EEA" w:rsidRPr="00EA4EEA" w:rsidRDefault="00EA4EEA" w:rsidP="00EA4EEA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 xml:space="preserve">Mae penderfyniadau ynglŷn â sut i reoli cyswllt yn ffurfiol yn cael eu gwneud gan y Pennaeth, fesul achos. Er enghraifft, pan fydd: </w:t>
      </w:r>
    </w:p>
    <w:p w14:paraId="5DB5DB40" w14:textId="77777777" w:rsidR="007C21F5" w:rsidRPr="007C21F5" w:rsidRDefault="007C21F5" w:rsidP="005616EE">
      <w:pPr>
        <w:pStyle w:val="ListParagraph"/>
        <w:spacing w:after="0" w:line="240" w:lineRule="auto"/>
        <w:ind w:left="1440"/>
        <w:jc w:val="both"/>
        <w:rPr>
          <w:sz w:val="28"/>
          <w:szCs w:val="28"/>
        </w:rPr>
      </w:pPr>
    </w:p>
    <w:p w14:paraId="0496EB69" w14:textId="2A49FCCA" w:rsidR="00EA4EEA" w:rsidRPr="00EA4EEA" w:rsidRDefault="00EA4EEA" w:rsidP="00EA4EEA">
      <w:pPr>
        <w:pStyle w:val="ListParagraph"/>
        <w:numPr>
          <w:ilvl w:val="0"/>
          <w:numId w:val="18"/>
        </w:numPr>
        <w:spacing w:after="0" w:line="240" w:lineRule="auto"/>
        <w:ind w:left="1440"/>
        <w:jc w:val="both"/>
        <w:rPr>
          <w:sz w:val="28"/>
          <w:szCs w:val="28"/>
        </w:rPr>
      </w:pPr>
      <w:r w:rsidRPr="00EA4EEA">
        <w:rPr>
          <w:sz w:val="28"/>
          <w:szCs w:val="28"/>
          <w:lang w:val="cy-GB"/>
        </w:rPr>
        <w:t xml:space="preserve">staff ysgol yn teimlo nad yw’r </w:t>
      </w:r>
      <w:r>
        <w:rPr>
          <w:sz w:val="28"/>
          <w:szCs w:val="28"/>
          <w:lang w:val="cy-GB"/>
        </w:rPr>
        <w:t xml:space="preserve">cysylltiadau’n </w:t>
      </w:r>
      <w:r w:rsidRPr="00EA4EEA">
        <w:rPr>
          <w:sz w:val="28"/>
          <w:szCs w:val="28"/>
          <w:lang w:val="cy-GB"/>
        </w:rPr>
        <w:t xml:space="preserve">gwrando arnynt, neu’n teimlo’n ofidus neu o dan fygythiad, yn cael eu bwlio neu eu bychanu ganddynt.  </w:t>
      </w:r>
    </w:p>
    <w:p w14:paraId="75B6FBE8" w14:textId="1EE99665" w:rsidR="00EA4EEA" w:rsidRPr="00787908" w:rsidRDefault="00A93A58" w:rsidP="00787908">
      <w:pPr>
        <w:pStyle w:val="ListParagraph"/>
        <w:numPr>
          <w:ilvl w:val="0"/>
          <w:numId w:val="18"/>
        </w:numPr>
        <w:spacing w:after="0" w:line="240" w:lineRule="auto"/>
        <w:ind w:left="1440"/>
        <w:jc w:val="both"/>
        <w:rPr>
          <w:sz w:val="28"/>
          <w:szCs w:val="28"/>
        </w:rPr>
      </w:pPr>
      <w:r>
        <w:rPr>
          <w:sz w:val="28"/>
          <w:szCs w:val="28"/>
          <w:lang w:val="cy-GB"/>
        </w:rPr>
        <w:t>y</w:t>
      </w:r>
      <w:r w:rsidR="00787908" w:rsidRPr="00787908">
        <w:rPr>
          <w:sz w:val="28"/>
          <w:szCs w:val="28"/>
          <w:lang w:val="cy-GB"/>
        </w:rPr>
        <w:t xml:space="preserve"> cyswllt yn rhywiaethol, hiliol, yn ddiwylliannol amhriodol ac ati </w:t>
      </w:r>
    </w:p>
    <w:p w14:paraId="5D3B2520" w14:textId="68C4C480" w:rsidR="00787908" w:rsidRPr="00787908" w:rsidRDefault="00A93A58" w:rsidP="00787908">
      <w:pPr>
        <w:pStyle w:val="ListParagraph"/>
        <w:numPr>
          <w:ilvl w:val="0"/>
          <w:numId w:val="18"/>
        </w:numPr>
        <w:spacing w:after="0" w:line="240" w:lineRule="auto"/>
        <w:ind w:left="1440"/>
        <w:jc w:val="both"/>
        <w:rPr>
          <w:sz w:val="28"/>
          <w:szCs w:val="28"/>
        </w:rPr>
      </w:pPr>
      <w:r>
        <w:rPr>
          <w:sz w:val="28"/>
          <w:szCs w:val="28"/>
          <w:lang w:val="cy-GB"/>
        </w:rPr>
        <w:t>y</w:t>
      </w:r>
      <w:r w:rsidR="00787908" w:rsidRPr="00787908">
        <w:rPr>
          <w:sz w:val="28"/>
          <w:szCs w:val="28"/>
          <w:lang w:val="cy-GB"/>
        </w:rPr>
        <w:t xml:space="preserve"> rhiant / gofalwr yn disgwyl i gyfnod anghymesur o amser gael ei dreulio mewn perthynas ag amgylchiadau’r broblem, neu’n gofyn am </w:t>
      </w:r>
      <w:r>
        <w:rPr>
          <w:sz w:val="28"/>
          <w:szCs w:val="28"/>
          <w:lang w:val="cy-GB"/>
        </w:rPr>
        <w:t>gamau g</w:t>
      </w:r>
      <w:r w:rsidR="00787908" w:rsidRPr="00787908">
        <w:rPr>
          <w:sz w:val="28"/>
          <w:szCs w:val="28"/>
          <w:lang w:val="cy-GB"/>
        </w:rPr>
        <w:t xml:space="preserve">weithredu afresymol gan yr ysgol </w:t>
      </w:r>
    </w:p>
    <w:p w14:paraId="2F1A3527" w14:textId="5CAB2DDF" w:rsidR="00787908" w:rsidRPr="00787908" w:rsidRDefault="00787908" w:rsidP="00787908">
      <w:pPr>
        <w:pStyle w:val="ListParagraph"/>
        <w:numPr>
          <w:ilvl w:val="0"/>
          <w:numId w:val="18"/>
        </w:numPr>
        <w:spacing w:after="0" w:line="240" w:lineRule="auto"/>
        <w:ind w:left="1440"/>
        <w:jc w:val="both"/>
        <w:rPr>
          <w:sz w:val="28"/>
          <w:szCs w:val="28"/>
        </w:rPr>
      </w:pPr>
      <w:r w:rsidRPr="00787908">
        <w:rPr>
          <w:sz w:val="28"/>
          <w:szCs w:val="28"/>
          <w:lang w:val="cy-GB"/>
        </w:rPr>
        <w:t xml:space="preserve">cyswllt ailadroddus nad oes ei angen o ystyried amgylchiadau’r achos </w:t>
      </w:r>
    </w:p>
    <w:p w14:paraId="1A903AB9" w14:textId="56754E5D" w:rsidR="00787908" w:rsidRPr="00787908" w:rsidRDefault="00787908" w:rsidP="00787908">
      <w:pPr>
        <w:pStyle w:val="ListParagraph"/>
        <w:numPr>
          <w:ilvl w:val="1"/>
          <w:numId w:val="19"/>
        </w:numPr>
        <w:spacing w:after="0" w:line="240" w:lineRule="auto"/>
        <w:jc w:val="both"/>
        <w:rPr>
          <w:sz w:val="28"/>
          <w:szCs w:val="28"/>
        </w:rPr>
      </w:pPr>
      <w:r w:rsidRPr="00787908">
        <w:rPr>
          <w:sz w:val="28"/>
          <w:szCs w:val="28"/>
          <w:lang w:val="cy-GB"/>
        </w:rPr>
        <w:t xml:space="preserve">bygythiadau anghymesur tuag at staff yr ysgol, camau cyfreithiol ac ati </w:t>
      </w:r>
    </w:p>
    <w:p w14:paraId="42511316" w14:textId="5ECE6918" w:rsidR="00787908" w:rsidRPr="00787908" w:rsidRDefault="00787908" w:rsidP="00787908">
      <w:pPr>
        <w:pStyle w:val="ListParagraph"/>
        <w:numPr>
          <w:ilvl w:val="1"/>
          <w:numId w:val="19"/>
        </w:numPr>
        <w:spacing w:after="0" w:line="240" w:lineRule="auto"/>
        <w:jc w:val="both"/>
        <w:rPr>
          <w:sz w:val="28"/>
          <w:szCs w:val="28"/>
        </w:rPr>
      </w:pPr>
      <w:r w:rsidRPr="00787908">
        <w:rPr>
          <w:sz w:val="28"/>
          <w:szCs w:val="28"/>
          <w:lang w:val="cy-GB"/>
        </w:rPr>
        <w:t xml:space="preserve">rhiant / gofalwr yn anghenus iawn, yn heriol yn emosiynol, neu’n ymddangos fel pe bai’n ddibynnol ar staff </w:t>
      </w:r>
      <w:r w:rsidR="00A93A58">
        <w:rPr>
          <w:sz w:val="28"/>
          <w:szCs w:val="28"/>
          <w:lang w:val="cy-GB"/>
        </w:rPr>
        <w:t xml:space="preserve">penodol yn yr </w:t>
      </w:r>
      <w:r w:rsidRPr="00787908">
        <w:rPr>
          <w:sz w:val="28"/>
          <w:szCs w:val="28"/>
          <w:lang w:val="cy-GB"/>
        </w:rPr>
        <w:t>ysgol</w:t>
      </w:r>
    </w:p>
    <w:p w14:paraId="6903DE9F" w14:textId="619D3785" w:rsidR="00787908" w:rsidRPr="00787908" w:rsidRDefault="00787908" w:rsidP="00787908">
      <w:pPr>
        <w:pStyle w:val="ListParagraph"/>
        <w:numPr>
          <w:ilvl w:val="1"/>
          <w:numId w:val="19"/>
        </w:numPr>
        <w:spacing w:after="0" w:line="240" w:lineRule="auto"/>
        <w:jc w:val="both"/>
        <w:rPr>
          <w:sz w:val="28"/>
          <w:szCs w:val="28"/>
        </w:rPr>
      </w:pPr>
      <w:r w:rsidRPr="00787908">
        <w:rPr>
          <w:sz w:val="28"/>
          <w:szCs w:val="28"/>
          <w:lang w:val="cy-GB"/>
        </w:rPr>
        <w:t xml:space="preserve">heriau ailadroddus i benderfyniadau </w:t>
      </w:r>
    </w:p>
    <w:p w14:paraId="6FCE4B05" w14:textId="77777777" w:rsidR="005616EE" w:rsidRPr="001920D3" w:rsidRDefault="005616EE" w:rsidP="001920D3">
      <w:pPr>
        <w:spacing w:after="0" w:line="240" w:lineRule="auto"/>
        <w:jc w:val="both"/>
        <w:rPr>
          <w:sz w:val="28"/>
          <w:szCs w:val="28"/>
        </w:rPr>
      </w:pPr>
    </w:p>
    <w:p w14:paraId="314EBE71" w14:textId="5F3B0091" w:rsidR="001920D3" w:rsidRPr="00787908" w:rsidRDefault="001920D3" w:rsidP="00787908">
      <w:pPr>
        <w:spacing w:after="0" w:line="240" w:lineRule="auto"/>
        <w:ind w:left="720" w:hanging="720"/>
        <w:jc w:val="both"/>
        <w:rPr>
          <w:sz w:val="28"/>
          <w:szCs w:val="28"/>
        </w:rPr>
      </w:pPr>
      <w:bookmarkStart w:id="0" w:name="_GoBack"/>
      <w:bookmarkEnd w:id="0"/>
      <w:r w:rsidRPr="001920D3">
        <w:rPr>
          <w:sz w:val="28"/>
          <w:szCs w:val="28"/>
        </w:rPr>
        <w:t xml:space="preserve">6.4 </w:t>
      </w:r>
      <w:r w:rsidR="005616EE">
        <w:rPr>
          <w:sz w:val="28"/>
          <w:szCs w:val="28"/>
        </w:rPr>
        <w:tab/>
      </w:r>
      <w:r w:rsidR="00787908" w:rsidRPr="00787908">
        <w:rPr>
          <w:sz w:val="28"/>
          <w:szCs w:val="28"/>
          <w:lang w:val="cy-GB"/>
        </w:rPr>
        <w:t>Bydd y Pennaeth yn hysbysu’r rhiant / gofalwr o benderfyniad i reoli e</w:t>
      </w:r>
      <w:r w:rsidR="009C2337">
        <w:rPr>
          <w:sz w:val="28"/>
          <w:szCs w:val="28"/>
          <w:lang w:val="cy-GB"/>
        </w:rPr>
        <w:t>i gyswllt/</w:t>
      </w:r>
      <w:r w:rsidR="00787908" w:rsidRPr="00787908">
        <w:rPr>
          <w:sz w:val="28"/>
          <w:szCs w:val="28"/>
          <w:lang w:val="cy-GB"/>
        </w:rPr>
        <w:t>c</w:t>
      </w:r>
      <w:r w:rsidR="009C2337">
        <w:rPr>
          <w:sz w:val="28"/>
          <w:szCs w:val="28"/>
          <w:lang w:val="cy-GB"/>
        </w:rPr>
        <w:t>h</w:t>
      </w:r>
      <w:r w:rsidR="00787908" w:rsidRPr="00787908">
        <w:rPr>
          <w:sz w:val="28"/>
          <w:szCs w:val="28"/>
          <w:lang w:val="cy-GB"/>
        </w:rPr>
        <w:t xml:space="preserve">yswllt, y rhesymau pam bod y penderfyniad wedi ei wneud, am ba hyd y bydd unrhyw gyfyngiad ar waith, pryd bydd yn cael ei adolygu, a'r hawl i apelio’r penderfyniad.  Bydd copi o’r polisi hwn yn cael ei atodi gyda’r penderfyniad. </w:t>
      </w:r>
    </w:p>
    <w:p w14:paraId="25C76902" w14:textId="77777777" w:rsidR="005616EE" w:rsidRPr="001920D3" w:rsidRDefault="005616EE" w:rsidP="001920D3">
      <w:pPr>
        <w:spacing w:after="0" w:line="240" w:lineRule="auto"/>
        <w:jc w:val="both"/>
        <w:rPr>
          <w:sz w:val="28"/>
          <w:szCs w:val="28"/>
        </w:rPr>
      </w:pPr>
    </w:p>
    <w:p w14:paraId="4B19C2CE" w14:textId="73BC3CFF" w:rsidR="00787908" w:rsidRPr="00787908" w:rsidRDefault="00787908" w:rsidP="0078790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32"/>
          <w:szCs w:val="32"/>
        </w:rPr>
      </w:pPr>
      <w:r w:rsidRPr="00787908">
        <w:rPr>
          <w:b/>
          <w:sz w:val="32"/>
          <w:szCs w:val="32"/>
          <w:lang w:val="cy-GB"/>
        </w:rPr>
        <w:t xml:space="preserve">Apelio yn erbyn Penderfyniad </w:t>
      </w:r>
    </w:p>
    <w:p w14:paraId="6E142965" w14:textId="77777777" w:rsidR="005616EE" w:rsidRPr="005616EE" w:rsidRDefault="005616EE" w:rsidP="005616EE">
      <w:pPr>
        <w:pStyle w:val="ListParagraph"/>
        <w:spacing w:after="0" w:line="240" w:lineRule="auto"/>
        <w:jc w:val="both"/>
        <w:rPr>
          <w:sz w:val="28"/>
          <w:szCs w:val="28"/>
        </w:rPr>
      </w:pPr>
    </w:p>
    <w:p w14:paraId="2283332B" w14:textId="1130B1BC" w:rsidR="00787908" w:rsidRPr="00787908" w:rsidRDefault="00787908" w:rsidP="00787908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787908">
        <w:rPr>
          <w:sz w:val="28"/>
          <w:szCs w:val="28"/>
          <w:lang w:val="cy-GB"/>
        </w:rPr>
        <w:t>Gall y rhiant / gofalwr apelio yn erbyn penderfyniad y pennaeth i reoli cyswllt cyn pen 20 diwrnod gwaith o'i dderbyn, drwy ysgrifennu at Glerc y Llywodraethwyr d/o yr ysgol a fydd yn trefnu i'r mater gael ei drin yn unol â Gweithdrefn Gwynion yr ysgol.</w:t>
      </w:r>
      <w:r w:rsidRPr="00787908">
        <w:rPr>
          <w:sz w:val="28"/>
          <w:szCs w:val="28"/>
        </w:rPr>
        <w:t xml:space="preserve">  </w:t>
      </w:r>
    </w:p>
    <w:sectPr w:rsidR="00787908" w:rsidRPr="0078790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D0EAF" w14:textId="77777777" w:rsidR="00EA4EEA" w:rsidRDefault="00EA4EEA" w:rsidP="00467B0B">
      <w:pPr>
        <w:spacing w:after="0" w:line="240" w:lineRule="auto"/>
      </w:pPr>
      <w:r>
        <w:separator/>
      </w:r>
    </w:p>
  </w:endnote>
  <w:endnote w:type="continuationSeparator" w:id="0">
    <w:p w14:paraId="55488AB2" w14:textId="77777777" w:rsidR="00EA4EEA" w:rsidRDefault="00EA4EEA" w:rsidP="00467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59361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50BE8D" w14:textId="46EBB1C9" w:rsidR="00EA4EEA" w:rsidRDefault="00EA4EE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0D4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E25C009" w14:textId="77777777" w:rsidR="00EA4EEA" w:rsidRDefault="00EA4E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23B7D3" w14:textId="77777777" w:rsidR="00EA4EEA" w:rsidRDefault="00EA4EEA" w:rsidP="00467B0B">
      <w:pPr>
        <w:spacing w:after="0" w:line="240" w:lineRule="auto"/>
      </w:pPr>
      <w:r>
        <w:separator/>
      </w:r>
    </w:p>
  </w:footnote>
  <w:footnote w:type="continuationSeparator" w:id="0">
    <w:p w14:paraId="76FD3AC2" w14:textId="77777777" w:rsidR="00EA4EEA" w:rsidRDefault="00EA4EEA" w:rsidP="00467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7810149"/>
      <w:docPartObj>
        <w:docPartGallery w:val="Watermarks"/>
        <w:docPartUnique/>
      </w:docPartObj>
    </w:sdtPr>
    <w:sdtEndPr/>
    <w:sdtContent>
      <w:p w14:paraId="6E8A69A8" w14:textId="77777777" w:rsidR="00EA4EEA" w:rsidRDefault="006C0D4F">
        <w:pPr>
          <w:pStyle w:val="Header"/>
        </w:pPr>
        <w:r>
          <w:rPr>
            <w:noProof/>
          </w:rPr>
          <w:pict w14:anchorId="2434CAB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A2091"/>
    <w:multiLevelType w:val="multilevel"/>
    <w:tmpl w:val="4B6027A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F3224C"/>
    <w:multiLevelType w:val="hybridMultilevel"/>
    <w:tmpl w:val="B04005D4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C42FC"/>
    <w:multiLevelType w:val="hybridMultilevel"/>
    <w:tmpl w:val="004E087E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875B6"/>
    <w:multiLevelType w:val="hybridMultilevel"/>
    <w:tmpl w:val="50F653CC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E1E8B"/>
    <w:multiLevelType w:val="hybridMultilevel"/>
    <w:tmpl w:val="F12CA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8A6B7D"/>
    <w:multiLevelType w:val="hybridMultilevel"/>
    <w:tmpl w:val="03AC1CF2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326570"/>
    <w:multiLevelType w:val="hybridMultilevel"/>
    <w:tmpl w:val="AA400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94DE3"/>
    <w:multiLevelType w:val="hybridMultilevel"/>
    <w:tmpl w:val="52F4ABA2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41167"/>
    <w:multiLevelType w:val="hybridMultilevel"/>
    <w:tmpl w:val="88A6CBFC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6D2B24"/>
    <w:multiLevelType w:val="hybridMultilevel"/>
    <w:tmpl w:val="5F1AE0D8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621ADABC">
      <w:start w:val="11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DD77C5"/>
    <w:multiLevelType w:val="hybridMultilevel"/>
    <w:tmpl w:val="418ADE42"/>
    <w:lvl w:ilvl="0" w:tplc="621ADABC">
      <w:start w:val="1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621ADABC">
      <w:start w:val="11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815118"/>
    <w:multiLevelType w:val="hybridMultilevel"/>
    <w:tmpl w:val="B4141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9A447A"/>
    <w:multiLevelType w:val="hybridMultilevel"/>
    <w:tmpl w:val="74242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995E77"/>
    <w:multiLevelType w:val="hybridMultilevel"/>
    <w:tmpl w:val="2CEA913E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711481"/>
    <w:multiLevelType w:val="hybridMultilevel"/>
    <w:tmpl w:val="B8287860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8D4125"/>
    <w:multiLevelType w:val="hybridMultilevel"/>
    <w:tmpl w:val="F5068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B43205"/>
    <w:multiLevelType w:val="hybridMultilevel"/>
    <w:tmpl w:val="3926AF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010ABC"/>
    <w:multiLevelType w:val="hybridMultilevel"/>
    <w:tmpl w:val="F8962614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8C6096"/>
    <w:multiLevelType w:val="hybridMultilevel"/>
    <w:tmpl w:val="E9E0FB40"/>
    <w:lvl w:ilvl="0" w:tplc="BE08C5C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3"/>
  </w:num>
  <w:num w:numId="4">
    <w:abstractNumId w:val="14"/>
  </w:num>
  <w:num w:numId="5">
    <w:abstractNumId w:val="2"/>
  </w:num>
  <w:num w:numId="6">
    <w:abstractNumId w:val="17"/>
  </w:num>
  <w:num w:numId="7">
    <w:abstractNumId w:val="18"/>
  </w:num>
  <w:num w:numId="8">
    <w:abstractNumId w:val="8"/>
  </w:num>
  <w:num w:numId="9">
    <w:abstractNumId w:val="6"/>
  </w:num>
  <w:num w:numId="10">
    <w:abstractNumId w:val="15"/>
  </w:num>
  <w:num w:numId="11">
    <w:abstractNumId w:val="16"/>
  </w:num>
  <w:num w:numId="12">
    <w:abstractNumId w:val="0"/>
  </w:num>
  <w:num w:numId="13">
    <w:abstractNumId w:val="11"/>
  </w:num>
  <w:num w:numId="14">
    <w:abstractNumId w:val="5"/>
  </w:num>
  <w:num w:numId="15">
    <w:abstractNumId w:val="7"/>
  </w:num>
  <w:num w:numId="16">
    <w:abstractNumId w:val="9"/>
  </w:num>
  <w:num w:numId="17">
    <w:abstractNumId w:val="3"/>
  </w:num>
  <w:num w:numId="18">
    <w:abstractNumId w:val="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F4B"/>
    <w:rsid w:val="00000BBD"/>
    <w:rsid w:val="00041138"/>
    <w:rsid w:val="000667FB"/>
    <w:rsid w:val="000676B8"/>
    <w:rsid w:val="000A7497"/>
    <w:rsid w:val="000E1D14"/>
    <w:rsid w:val="00103646"/>
    <w:rsid w:val="0010373B"/>
    <w:rsid w:val="001232AE"/>
    <w:rsid w:val="001344DE"/>
    <w:rsid w:val="00135FD5"/>
    <w:rsid w:val="0013733D"/>
    <w:rsid w:val="00140342"/>
    <w:rsid w:val="00145A65"/>
    <w:rsid w:val="001920D3"/>
    <w:rsid w:val="001A245D"/>
    <w:rsid w:val="001B0EB2"/>
    <w:rsid w:val="001B541B"/>
    <w:rsid w:val="001C17AE"/>
    <w:rsid w:val="001F34F7"/>
    <w:rsid w:val="001F420F"/>
    <w:rsid w:val="002120C8"/>
    <w:rsid w:val="0021790A"/>
    <w:rsid w:val="00224670"/>
    <w:rsid w:val="002437AA"/>
    <w:rsid w:val="00252DC2"/>
    <w:rsid w:val="00275E2A"/>
    <w:rsid w:val="00290D95"/>
    <w:rsid w:val="002A223B"/>
    <w:rsid w:val="002A4E20"/>
    <w:rsid w:val="002A4EF3"/>
    <w:rsid w:val="003214AB"/>
    <w:rsid w:val="00324D37"/>
    <w:rsid w:val="0032709A"/>
    <w:rsid w:val="003306FE"/>
    <w:rsid w:val="003322DE"/>
    <w:rsid w:val="003328E2"/>
    <w:rsid w:val="003472A3"/>
    <w:rsid w:val="003549B7"/>
    <w:rsid w:val="00367A61"/>
    <w:rsid w:val="003716BE"/>
    <w:rsid w:val="00374FCB"/>
    <w:rsid w:val="00375F50"/>
    <w:rsid w:val="00390BC2"/>
    <w:rsid w:val="00397169"/>
    <w:rsid w:val="003B725E"/>
    <w:rsid w:val="003D2BAC"/>
    <w:rsid w:val="003D3045"/>
    <w:rsid w:val="003D40AB"/>
    <w:rsid w:val="004272EE"/>
    <w:rsid w:val="00456108"/>
    <w:rsid w:val="004634A7"/>
    <w:rsid w:val="00467B0B"/>
    <w:rsid w:val="004872E9"/>
    <w:rsid w:val="004A22DC"/>
    <w:rsid w:val="004B26B1"/>
    <w:rsid w:val="004E11A2"/>
    <w:rsid w:val="004F4E50"/>
    <w:rsid w:val="00524C5E"/>
    <w:rsid w:val="00525B0A"/>
    <w:rsid w:val="00534FF7"/>
    <w:rsid w:val="005616EE"/>
    <w:rsid w:val="00564A5B"/>
    <w:rsid w:val="005759AD"/>
    <w:rsid w:val="005C3865"/>
    <w:rsid w:val="005D3B0B"/>
    <w:rsid w:val="005D5BCB"/>
    <w:rsid w:val="005D5C70"/>
    <w:rsid w:val="00615AE0"/>
    <w:rsid w:val="00615D1C"/>
    <w:rsid w:val="00620011"/>
    <w:rsid w:val="0063527A"/>
    <w:rsid w:val="006553D7"/>
    <w:rsid w:val="00657201"/>
    <w:rsid w:val="00666D87"/>
    <w:rsid w:val="00675126"/>
    <w:rsid w:val="006A5EA6"/>
    <w:rsid w:val="006B36CD"/>
    <w:rsid w:val="006C0D4F"/>
    <w:rsid w:val="006C215D"/>
    <w:rsid w:val="0071293A"/>
    <w:rsid w:val="007176C1"/>
    <w:rsid w:val="00717CA9"/>
    <w:rsid w:val="00722CE6"/>
    <w:rsid w:val="007522BB"/>
    <w:rsid w:val="007776F1"/>
    <w:rsid w:val="007843C2"/>
    <w:rsid w:val="00787908"/>
    <w:rsid w:val="007B1B9E"/>
    <w:rsid w:val="007C21F5"/>
    <w:rsid w:val="007C5F4B"/>
    <w:rsid w:val="007E30AC"/>
    <w:rsid w:val="007F1B71"/>
    <w:rsid w:val="008254EF"/>
    <w:rsid w:val="0083138A"/>
    <w:rsid w:val="00872964"/>
    <w:rsid w:val="00873662"/>
    <w:rsid w:val="00887F7A"/>
    <w:rsid w:val="00893A68"/>
    <w:rsid w:val="0089746E"/>
    <w:rsid w:val="008A4F78"/>
    <w:rsid w:val="008A7EA6"/>
    <w:rsid w:val="008C036B"/>
    <w:rsid w:val="00903391"/>
    <w:rsid w:val="00921BD0"/>
    <w:rsid w:val="00934BB5"/>
    <w:rsid w:val="00935B2C"/>
    <w:rsid w:val="00936D58"/>
    <w:rsid w:val="00970449"/>
    <w:rsid w:val="009748BA"/>
    <w:rsid w:val="00975CC9"/>
    <w:rsid w:val="00991BA2"/>
    <w:rsid w:val="00996026"/>
    <w:rsid w:val="00997DD8"/>
    <w:rsid w:val="009B45FC"/>
    <w:rsid w:val="009C2337"/>
    <w:rsid w:val="009F3024"/>
    <w:rsid w:val="00A23EFB"/>
    <w:rsid w:val="00A93A58"/>
    <w:rsid w:val="00A97379"/>
    <w:rsid w:val="00AB0C9A"/>
    <w:rsid w:val="00AB5D8B"/>
    <w:rsid w:val="00AD4259"/>
    <w:rsid w:val="00AD550B"/>
    <w:rsid w:val="00AD5B65"/>
    <w:rsid w:val="00B03566"/>
    <w:rsid w:val="00B33317"/>
    <w:rsid w:val="00B37B51"/>
    <w:rsid w:val="00B51BCD"/>
    <w:rsid w:val="00B66F6B"/>
    <w:rsid w:val="00B90DDF"/>
    <w:rsid w:val="00BA4266"/>
    <w:rsid w:val="00BB7376"/>
    <w:rsid w:val="00BF4A36"/>
    <w:rsid w:val="00C349D4"/>
    <w:rsid w:val="00C44533"/>
    <w:rsid w:val="00C45911"/>
    <w:rsid w:val="00C52D45"/>
    <w:rsid w:val="00C547E8"/>
    <w:rsid w:val="00C6067C"/>
    <w:rsid w:val="00C7355D"/>
    <w:rsid w:val="00C74613"/>
    <w:rsid w:val="00C774D7"/>
    <w:rsid w:val="00C8489E"/>
    <w:rsid w:val="00CA303D"/>
    <w:rsid w:val="00D14093"/>
    <w:rsid w:val="00D316DF"/>
    <w:rsid w:val="00D617B7"/>
    <w:rsid w:val="00D676AC"/>
    <w:rsid w:val="00D9587B"/>
    <w:rsid w:val="00D9663B"/>
    <w:rsid w:val="00DB12AD"/>
    <w:rsid w:val="00DB486C"/>
    <w:rsid w:val="00DD6524"/>
    <w:rsid w:val="00DE1EE5"/>
    <w:rsid w:val="00DE47D5"/>
    <w:rsid w:val="00DF70DD"/>
    <w:rsid w:val="00E264E2"/>
    <w:rsid w:val="00E2791A"/>
    <w:rsid w:val="00E4382C"/>
    <w:rsid w:val="00E66A49"/>
    <w:rsid w:val="00E76073"/>
    <w:rsid w:val="00E833A2"/>
    <w:rsid w:val="00E87B1C"/>
    <w:rsid w:val="00E96405"/>
    <w:rsid w:val="00EA0304"/>
    <w:rsid w:val="00EA4EEA"/>
    <w:rsid w:val="00EB5590"/>
    <w:rsid w:val="00ED0D87"/>
    <w:rsid w:val="00EF56CA"/>
    <w:rsid w:val="00F01824"/>
    <w:rsid w:val="00F16A48"/>
    <w:rsid w:val="00F24B13"/>
    <w:rsid w:val="00F56A7B"/>
    <w:rsid w:val="00F9081C"/>
    <w:rsid w:val="00F97BBA"/>
    <w:rsid w:val="00FC2F5D"/>
    <w:rsid w:val="00FD71D4"/>
    <w:rsid w:val="00FF223A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71B4314"/>
  <w15:chartTrackingRefBased/>
  <w15:docId w15:val="{BE38586A-F841-42BB-863F-A353A9CC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B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72E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67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B0B"/>
  </w:style>
  <w:style w:type="paragraph" w:styleId="Footer">
    <w:name w:val="footer"/>
    <w:basedOn w:val="Normal"/>
    <w:link w:val="FooterChar"/>
    <w:uiPriority w:val="99"/>
    <w:unhideWhenUsed/>
    <w:rsid w:val="00467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B0B"/>
  </w:style>
  <w:style w:type="table" w:styleId="TableGrid">
    <w:name w:val="Table Grid"/>
    <w:basedOn w:val="TableNormal"/>
    <w:uiPriority w:val="39"/>
    <w:rsid w:val="00243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21B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1B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1B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1B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1B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B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BD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6067C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7ED0E-CE56-4999-BC93-E17BC9953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AD8FD3CE</Template>
  <TotalTime>0</TotalTime>
  <Pages>5</Pages>
  <Words>1166</Words>
  <Characters>5766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flintshire county council: managing PARENT/CARER contact policy 2021</dc:creator>
  <cp:keywords/>
  <dc:description/>
  <cp:lastModifiedBy>Kim Brookes</cp:lastModifiedBy>
  <cp:revision>2</cp:revision>
  <dcterms:created xsi:type="dcterms:W3CDTF">2021-05-20T09:19:00Z</dcterms:created>
  <dcterms:modified xsi:type="dcterms:W3CDTF">2021-05-20T09:19:00Z</dcterms:modified>
</cp:coreProperties>
</file>